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D" w:rsidRDefault="00541773" w:rsidP="00541773">
      <w:pPr>
        <w:pStyle w:val="BodyText"/>
        <w:ind w:firstLine="0"/>
        <w:jc w:val="center"/>
      </w:pPr>
      <w:r>
        <w:rPr>
          <w:noProof/>
        </w:rPr>
        <w:drawing>
          <wp:inline distT="0" distB="0" distL="0" distR="0" wp14:anchorId="64F9F909" wp14:editId="64D3CACC">
            <wp:extent cx="3305175" cy="1094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0710" cy="109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73" w:rsidRPr="00541773" w:rsidRDefault="00541773" w:rsidP="00541773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541773">
        <w:rPr>
          <w:rStyle w:val="Strong"/>
          <w:rFonts w:asciiTheme="minorHAnsi" w:eastAsia="Times New Roman" w:hAnsiTheme="minorHAnsi" w:cs="Arial"/>
          <w:sz w:val="32"/>
          <w:szCs w:val="32"/>
        </w:rPr>
        <w:t>Hong Kong’s Legal Industry Launch a Network for Women</w:t>
      </w:r>
    </w:p>
    <w:p w:rsidR="00541773" w:rsidRPr="00541773" w:rsidRDefault="00541773" w:rsidP="00541773">
      <w:pPr>
        <w:rPr>
          <w:rStyle w:val="Emphasis"/>
          <w:rFonts w:asciiTheme="minorHAnsi" w:hAnsiTheme="minorHAnsi" w:cs="Arial"/>
        </w:rPr>
      </w:pPr>
      <w:r w:rsidRPr="00541773">
        <w:rPr>
          <w:rFonts w:asciiTheme="minorHAnsi" w:eastAsia="Times New Roman" w:hAnsiTheme="minorHAnsi" w:cs="Arial"/>
        </w:rPr>
        <w:br/>
      </w:r>
      <w:r w:rsidRPr="00541773">
        <w:rPr>
          <w:rStyle w:val="Strong"/>
          <w:rFonts w:asciiTheme="minorHAnsi" w:eastAsia="Times New Roman" w:hAnsiTheme="minorHAnsi" w:cs="Arial"/>
          <w:b w:val="0"/>
          <w:i/>
        </w:rPr>
        <w:t>24 August 2015</w:t>
      </w:r>
      <w:r>
        <w:rPr>
          <w:rStyle w:val="Strong"/>
          <w:rFonts w:asciiTheme="minorHAnsi" w:eastAsia="Times New Roman" w:hAnsiTheme="minorHAnsi" w:cs="Arial"/>
        </w:rPr>
        <w:t xml:space="preserve"> </w:t>
      </w:r>
      <w:r>
        <w:rPr>
          <w:rStyle w:val="Strong"/>
          <w:rFonts w:asciiTheme="minorHAnsi" w:eastAsia="Times New Roman" w:hAnsiTheme="minorHAnsi" w:cs="Arial"/>
        </w:rPr>
        <w:softHyphen/>
      </w:r>
      <w:r w:rsidRPr="00541773">
        <w:rPr>
          <w:rStyle w:val="Strong"/>
          <w:rFonts w:asciiTheme="minorHAnsi" w:eastAsia="Times New Roman" w:hAnsiTheme="minorHAnsi" w:cs="Arial"/>
          <w:b w:val="0"/>
        </w:rPr>
        <w:t xml:space="preserve">− </w:t>
      </w:r>
      <w:r w:rsidRPr="00541773">
        <w:rPr>
          <w:rStyle w:val="Strong"/>
          <w:rFonts w:asciiTheme="minorHAnsi" w:eastAsia="Times New Roman" w:hAnsiTheme="minorHAnsi" w:cs="Arial"/>
          <w:b w:val="0"/>
        </w:rPr>
        <w:t>Women in Law Hong Kong (</w:t>
      </w:r>
      <w:hyperlink r:id="rId9" w:tgtFrame="_blank" w:tooltip="http://www.wilhk.com/" w:history="1">
        <w:r w:rsidRPr="00541773">
          <w:rPr>
            <w:rStyle w:val="Hyperlink"/>
            <w:rFonts w:asciiTheme="minorHAnsi" w:eastAsia="Times New Roman" w:hAnsiTheme="minorHAnsi" w:cs="Arial"/>
            <w:bCs/>
            <w:color w:val="auto"/>
          </w:rPr>
          <w:t>WILHK</w:t>
        </w:r>
      </w:hyperlink>
      <w:r w:rsidRPr="00541773">
        <w:rPr>
          <w:rStyle w:val="Strong"/>
          <w:rFonts w:asciiTheme="minorHAnsi" w:eastAsia="Times New Roman" w:hAnsiTheme="minorHAnsi" w:cs="Arial"/>
          <w:b w:val="0"/>
        </w:rPr>
        <w:t>)</w:t>
      </w:r>
      <w:r w:rsidRPr="00541773">
        <w:rPr>
          <w:rFonts w:asciiTheme="minorHAnsi" w:eastAsia="Times New Roman" w:hAnsiTheme="minorHAnsi" w:cs="Arial"/>
          <w:b/>
        </w:rPr>
        <w:t xml:space="preserve"> </w:t>
      </w:r>
      <w:r w:rsidRPr="00541773">
        <w:rPr>
          <w:rStyle w:val="Strong"/>
          <w:rFonts w:asciiTheme="minorHAnsi" w:eastAsia="Times New Roman" w:hAnsiTheme="minorHAnsi" w:cs="Arial"/>
          <w:b w:val="0"/>
        </w:rPr>
        <w:t xml:space="preserve">held its launch event at </w:t>
      </w:r>
      <w:proofErr w:type="spellStart"/>
      <w:r w:rsidRPr="00541773">
        <w:rPr>
          <w:rStyle w:val="Strong"/>
          <w:rFonts w:asciiTheme="minorHAnsi" w:eastAsia="Times New Roman" w:hAnsiTheme="minorHAnsi" w:cs="Arial"/>
          <w:b w:val="0"/>
        </w:rPr>
        <w:t>Cipriani</w:t>
      </w:r>
      <w:proofErr w:type="spellEnd"/>
      <w:r w:rsidRPr="00541773">
        <w:rPr>
          <w:rStyle w:val="Strong"/>
          <w:rFonts w:asciiTheme="minorHAnsi" w:eastAsia="Times New Roman" w:hAnsiTheme="minorHAnsi" w:cs="Arial"/>
          <w:b w:val="0"/>
        </w:rPr>
        <w:t xml:space="preserve"> last month, with approximately 200 people in attendance</w:t>
      </w:r>
      <w:r w:rsidRPr="00541773">
        <w:rPr>
          <w:rFonts w:asciiTheme="minorHAnsi" w:eastAsia="Times New Roman" w:hAnsiTheme="minorHAnsi" w:cs="Arial"/>
          <w:b/>
        </w:rPr>
        <w:t>.</w:t>
      </w:r>
      <w:r w:rsidRPr="00541773">
        <w:rPr>
          <w:rFonts w:asciiTheme="minorHAnsi" w:eastAsia="Times New Roman" w:hAnsiTheme="minorHAnsi" w:cs="Arial"/>
        </w:rPr>
        <w:t xml:space="preserve"> The overwhelming support for the WILHK launch and the enthusiasm at the event highlighted the need for WILHK. WILHK is one of the first networks to provide a dynamic networking platform for all private practice lawyers, in-house counsel and other legal professionals based in Hong Kong and is a great new network to supplement the work that we at APSMA do for our legal members and extend it beyond professional services m</w:t>
      </w:r>
      <w:bookmarkStart w:id="0" w:name="_GoBack"/>
      <w:bookmarkEnd w:id="0"/>
      <w:r w:rsidRPr="00541773">
        <w:rPr>
          <w:rFonts w:asciiTheme="minorHAnsi" w:eastAsia="Times New Roman" w:hAnsiTheme="minorHAnsi" w:cs="Arial"/>
        </w:rPr>
        <w:t>arketers.</w:t>
      </w:r>
      <w:r w:rsidRPr="00541773">
        <w:rPr>
          <w:rFonts w:asciiTheme="minorHAnsi" w:eastAsia="Times New Roman" w:hAnsiTheme="minorHAnsi" w:cs="Arial"/>
        </w:rPr>
        <w:br/>
      </w:r>
      <w:r w:rsidRPr="00541773">
        <w:rPr>
          <w:rFonts w:asciiTheme="minorHAnsi" w:eastAsia="Times New Roman" w:hAnsiTheme="minorHAnsi" w:cs="Arial"/>
        </w:rPr>
        <w:br/>
        <w:t xml:space="preserve">The keynote speech was given by </w:t>
      </w:r>
      <w:r w:rsidRPr="00541773">
        <w:rPr>
          <w:rStyle w:val="Strong"/>
          <w:rFonts w:asciiTheme="minorHAnsi" w:eastAsia="Times New Roman" w:hAnsiTheme="minorHAnsi" w:cs="Arial"/>
          <w:b w:val="0"/>
        </w:rPr>
        <w:t xml:space="preserve">Gill </w:t>
      </w:r>
      <w:proofErr w:type="spellStart"/>
      <w:r w:rsidRPr="00541773">
        <w:rPr>
          <w:rStyle w:val="Strong"/>
          <w:rFonts w:asciiTheme="minorHAnsi" w:eastAsia="Times New Roman" w:hAnsiTheme="minorHAnsi" w:cs="Arial"/>
          <w:b w:val="0"/>
        </w:rPr>
        <w:t>Meller</w:t>
      </w:r>
      <w:proofErr w:type="spellEnd"/>
      <w:r w:rsidRPr="00541773">
        <w:rPr>
          <w:rStyle w:val="Strong"/>
          <w:rFonts w:asciiTheme="minorHAnsi" w:eastAsia="Times New Roman" w:hAnsiTheme="minorHAnsi" w:cs="Arial"/>
          <w:b w:val="0"/>
        </w:rPr>
        <w:t xml:space="preserve"> who is the Legal Director &amp; Secretary of MTR Corporation Limited</w:t>
      </w:r>
      <w:r w:rsidRPr="00541773">
        <w:rPr>
          <w:rFonts w:asciiTheme="minorHAnsi" w:eastAsia="Times New Roman" w:hAnsiTheme="minorHAnsi" w:cs="Arial"/>
          <w:b/>
        </w:rPr>
        <w:t xml:space="preserve"> </w:t>
      </w:r>
      <w:r w:rsidRPr="00541773">
        <w:rPr>
          <w:rFonts w:asciiTheme="minorHAnsi" w:eastAsia="Times New Roman" w:hAnsiTheme="minorHAnsi" w:cs="Arial"/>
        </w:rPr>
        <w:t>and who was also one of the speakers on the all-female panel at the APSMA Asia conference in Hong Kong.  </w:t>
      </w:r>
      <w:r w:rsidRPr="00541773">
        <w:rPr>
          <w:rFonts w:asciiTheme="minorHAnsi" w:eastAsia="Times New Roman" w:hAnsiTheme="minorHAnsi" w:cs="Arial"/>
        </w:rPr>
        <w:br/>
      </w:r>
      <w:r w:rsidRPr="00541773">
        <w:rPr>
          <w:rFonts w:asciiTheme="minorHAnsi" w:eastAsia="Times New Roman" w:hAnsiTheme="minorHAnsi" w:cs="Arial"/>
        </w:rPr>
        <w:br/>
        <w:t xml:space="preserve">WILHK is made up of a committee which comprises many APSMA firm members, including </w:t>
      </w:r>
      <w:r w:rsidRPr="00541773">
        <w:rPr>
          <w:rStyle w:val="Strong"/>
          <w:rFonts w:asciiTheme="minorHAnsi" w:eastAsia="Times New Roman" w:hAnsiTheme="minorHAnsi" w:cs="Arial"/>
          <w:b w:val="0"/>
        </w:rPr>
        <w:t xml:space="preserve">APSMA Hong Kong Co-Chair, </w:t>
      </w:r>
      <w:hyperlink r:id="rId10" w:history="1">
        <w:proofErr w:type="spellStart"/>
        <w:r w:rsidRPr="00541773">
          <w:rPr>
            <w:rStyle w:val="Hyperlink"/>
            <w:rFonts w:asciiTheme="minorHAnsi" w:eastAsia="Times New Roman" w:hAnsiTheme="minorHAnsi" w:cs="Arial"/>
            <w:color w:val="auto"/>
          </w:rPr>
          <w:t>Sammi</w:t>
        </w:r>
        <w:proofErr w:type="spellEnd"/>
        <w:r w:rsidRPr="00541773">
          <w:rPr>
            <w:rStyle w:val="Hyperlink"/>
            <w:rFonts w:asciiTheme="minorHAnsi" w:eastAsia="Times New Roman" w:hAnsiTheme="minorHAnsi" w:cs="Arial"/>
            <w:color w:val="auto"/>
          </w:rPr>
          <w:t xml:space="preserve"> </w:t>
        </w:r>
        <w:proofErr w:type="spellStart"/>
        <w:r w:rsidRPr="00541773">
          <w:rPr>
            <w:rStyle w:val="Hyperlink"/>
            <w:rFonts w:asciiTheme="minorHAnsi" w:eastAsia="Times New Roman" w:hAnsiTheme="minorHAnsi" w:cs="Arial"/>
            <w:color w:val="auto"/>
          </w:rPr>
          <w:t>Jayawardane</w:t>
        </w:r>
        <w:proofErr w:type="spellEnd"/>
      </w:hyperlink>
      <w:r w:rsidRPr="00541773">
        <w:rPr>
          <w:rStyle w:val="Strong"/>
          <w:rFonts w:asciiTheme="minorHAnsi" w:eastAsia="Times New Roman" w:hAnsiTheme="minorHAnsi" w:cs="Arial"/>
          <w:b w:val="0"/>
        </w:rPr>
        <w:t xml:space="preserve">, Practice Development Manager – Asia for US law firm Paul, Weiss, </w:t>
      </w:r>
      <w:proofErr w:type="spellStart"/>
      <w:r w:rsidRPr="00541773">
        <w:rPr>
          <w:rStyle w:val="Strong"/>
          <w:rFonts w:asciiTheme="minorHAnsi" w:eastAsia="Times New Roman" w:hAnsiTheme="minorHAnsi" w:cs="Arial"/>
          <w:b w:val="0"/>
        </w:rPr>
        <w:t>Rifkind</w:t>
      </w:r>
      <w:proofErr w:type="spellEnd"/>
      <w:r w:rsidRPr="00541773">
        <w:rPr>
          <w:rStyle w:val="Strong"/>
          <w:rFonts w:asciiTheme="minorHAnsi" w:eastAsia="Times New Roman" w:hAnsiTheme="minorHAnsi" w:cs="Arial"/>
          <w:b w:val="0"/>
        </w:rPr>
        <w:t>, Wharton &amp; Garrison</w:t>
      </w:r>
      <w:r w:rsidRPr="00541773">
        <w:rPr>
          <w:rFonts w:asciiTheme="minorHAnsi" w:eastAsia="Times New Roman" w:hAnsiTheme="minorHAnsi" w:cs="Arial"/>
          <w:b/>
        </w:rPr>
        <w:t>,</w:t>
      </w:r>
      <w:r w:rsidRPr="00541773">
        <w:rPr>
          <w:rFonts w:asciiTheme="minorHAnsi" w:eastAsia="Times New Roman" w:hAnsiTheme="minorHAnsi" w:cs="Arial"/>
        </w:rPr>
        <w:t xml:space="preserve"> who said “The WILHK committee – made up of both lawyers and other legal service professionals – is a great way to enhance the diversity agenda of the legal profession in Hong Kong. As many of [APSMA’s] members are part of the WILHK community and serve many of the same stakeholders, APSMA Hong Kong </w:t>
      </w:r>
      <w:proofErr w:type="gramStart"/>
      <w:r w:rsidRPr="00541773">
        <w:rPr>
          <w:rFonts w:asciiTheme="minorHAnsi" w:eastAsia="Times New Roman" w:hAnsiTheme="minorHAnsi" w:cs="Arial"/>
        </w:rPr>
        <w:t>are</w:t>
      </w:r>
      <w:proofErr w:type="gramEnd"/>
      <w:r w:rsidRPr="00541773">
        <w:rPr>
          <w:rFonts w:asciiTheme="minorHAnsi" w:eastAsia="Times New Roman" w:hAnsiTheme="minorHAnsi" w:cs="Arial"/>
        </w:rPr>
        <w:t xml:space="preserve"> delighted to announce this new network and encourage other firms to get involved and support this really great initiative which affect both men and women.”</w:t>
      </w:r>
      <w:r w:rsidRPr="00541773">
        <w:rPr>
          <w:rFonts w:asciiTheme="minorHAnsi" w:eastAsia="Times New Roman" w:hAnsiTheme="minorHAnsi" w:cs="Arial"/>
        </w:rPr>
        <w:br/>
      </w:r>
      <w:r w:rsidRPr="00541773">
        <w:rPr>
          <w:rFonts w:asciiTheme="minorHAnsi" w:eastAsia="Times New Roman" w:hAnsiTheme="minorHAnsi" w:cs="Arial"/>
        </w:rPr>
        <w:br/>
        <w:t xml:space="preserve">If you, your colleagues, your firm, or your contacts would like to get involved, please email </w:t>
      </w:r>
      <w:r w:rsidRPr="00541773">
        <w:rPr>
          <w:rStyle w:val="Strong"/>
          <w:rFonts w:asciiTheme="minorHAnsi" w:eastAsia="Times New Roman" w:hAnsiTheme="minorHAnsi" w:cs="Arial"/>
          <w:b w:val="0"/>
        </w:rPr>
        <w:t>WILHK’s Co-Chairs,</w:t>
      </w:r>
      <w:r w:rsidRPr="00541773">
        <w:rPr>
          <w:rStyle w:val="Strong"/>
          <w:rFonts w:asciiTheme="minorHAnsi" w:eastAsia="Times New Roman" w:hAnsiTheme="minorHAnsi" w:cs="Arial"/>
        </w:rPr>
        <w:t xml:space="preserve"> </w:t>
      </w:r>
      <w:hyperlink r:id="rId11" w:tooltip="mailto:crystal.antica@hoganlovells.com" w:history="1">
        <w:r w:rsidRPr="00541773">
          <w:rPr>
            <w:rStyle w:val="Hyperlink"/>
            <w:rFonts w:asciiTheme="minorHAnsi" w:eastAsia="Times New Roman" w:hAnsiTheme="minorHAnsi" w:cs="Arial"/>
            <w:bCs/>
            <w:color w:val="auto"/>
          </w:rPr>
          <w:t xml:space="preserve">Crystal </w:t>
        </w:r>
        <w:proofErr w:type="spellStart"/>
        <w:r w:rsidRPr="00541773">
          <w:rPr>
            <w:rStyle w:val="Hyperlink"/>
            <w:rFonts w:asciiTheme="minorHAnsi" w:eastAsia="Times New Roman" w:hAnsiTheme="minorHAnsi" w:cs="Arial"/>
            <w:bCs/>
            <w:color w:val="auto"/>
          </w:rPr>
          <w:t>Antica</w:t>
        </w:r>
        <w:proofErr w:type="spellEnd"/>
      </w:hyperlink>
      <w:r w:rsidRPr="00541773">
        <w:rPr>
          <w:rStyle w:val="Strong"/>
          <w:rFonts w:asciiTheme="minorHAnsi" w:eastAsia="Times New Roman" w:hAnsiTheme="minorHAnsi" w:cs="Arial"/>
        </w:rPr>
        <w:t xml:space="preserve"> </w:t>
      </w:r>
      <w:r w:rsidRPr="00541773">
        <w:rPr>
          <w:rStyle w:val="Strong"/>
          <w:rFonts w:asciiTheme="minorHAnsi" w:eastAsia="Times New Roman" w:hAnsiTheme="minorHAnsi" w:cs="Arial"/>
          <w:b w:val="0"/>
        </w:rPr>
        <w:t>or</w:t>
      </w:r>
      <w:r w:rsidRPr="00541773">
        <w:rPr>
          <w:rStyle w:val="Strong"/>
          <w:rFonts w:asciiTheme="minorHAnsi" w:eastAsia="Times New Roman" w:hAnsiTheme="minorHAnsi" w:cs="Arial"/>
        </w:rPr>
        <w:t xml:space="preserve"> </w:t>
      </w:r>
      <w:hyperlink r:id="rId12" w:tooltip="mailto:Nina.Fitzgerald@deacons.com.hk" w:history="1">
        <w:r w:rsidRPr="00541773">
          <w:rPr>
            <w:rStyle w:val="Hyperlink"/>
            <w:rFonts w:asciiTheme="minorHAnsi" w:eastAsia="Times New Roman" w:hAnsiTheme="minorHAnsi" w:cs="Arial"/>
            <w:bCs/>
            <w:color w:val="auto"/>
          </w:rPr>
          <w:t>Nina Fitzgerald</w:t>
        </w:r>
      </w:hyperlink>
      <w:r w:rsidRPr="00541773">
        <w:rPr>
          <w:rFonts w:asciiTheme="minorHAnsi" w:eastAsia="Times New Roman" w:hAnsiTheme="minorHAnsi" w:cs="Arial"/>
        </w:rPr>
        <w:t>.</w:t>
      </w:r>
      <w:r w:rsidRPr="00541773">
        <w:rPr>
          <w:rFonts w:asciiTheme="minorHAnsi" w:eastAsia="Times New Roman" w:hAnsiTheme="minorHAnsi" w:cs="Arial"/>
        </w:rPr>
        <w:br/>
      </w:r>
      <w:r w:rsidRPr="00541773">
        <w:rPr>
          <w:rFonts w:asciiTheme="minorHAnsi" w:eastAsia="Times New Roman" w:hAnsiTheme="minorHAnsi" w:cs="Arial"/>
        </w:rPr>
        <w:br/>
      </w:r>
      <w:r w:rsidRPr="00541773">
        <w:rPr>
          <w:rStyle w:val="Emphasis"/>
          <w:rFonts w:asciiTheme="minorHAnsi" w:eastAsia="Times New Roman" w:hAnsiTheme="minorHAnsi" w:cs="Arial"/>
        </w:rPr>
        <w:t xml:space="preserve">To read the official WILHK Launch Event press release, please click on the PDF below. </w:t>
      </w:r>
    </w:p>
    <w:p w:rsidR="00541773" w:rsidRPr="00541773" w:rsidRDefault="00541773" w:rsidP="00541773">
      <w:pPr>
        <w:pStyle w:val="literature-container"/>
        <w:rPr>
          <w:rFonts w:asciiTheme="minorHAnsi" w:hAnsiTheme="minorHAnsi"/>
        </w:rPr>
      </w:pPr>
      <w:r w:rsidRPr="00541773">
        <w:rPr>
          <w:rFonts w:asciiTheme="minorHAnsi" w:hAnsiTheme="minorHAnsi" w:cs="Arial"/>
          <w:i/>
          <w:iCs/>
          <w:noProof/>
        </w:rPr>
        <w:drawing>
          <wp:inline distT="0" distB="0" distL="0" distR="0" wp14:anchorId="2D81A768" wp14:editId="62000557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ooltip="/_literature_197902/WILHK_Post_Launch_Press_Release_-_Final" w:history="1">
        <w:r w:rsidRPr="00541773">
          <w:rPr>
            <w:rStyle w:val="Hyperlink"/>
            <w:rFonts w:asciiTheme="minorHAnsi" w:hAnsiTheme="minorHAnsi" w:cs="Arial"/>
            <w:b/>
            <w:bCs/>
            <w:i/>
            <w:iCs/>
            <w:color w:val="auto"/>
          </w:rPr>
          <w:t>WILHK Post Launch Press Release - Final</w:t>
        </w:r>
      </w:hyperlink>
      <w:r w:rsidRPr="00541773">
        <w:rPr>
          <w:rFonts w:asciiTheme="minorHAnsi" w:hAnsiTheme="minorHAnsi" w:cs="Arial"/>
          <w:i/>
          <w:iCs/>
        </w:rPr>
        <w:t xml:space="preserve"> (312 KB) </w:t>
      </w:r>
    </w:p>
    <w:p w:rsidR="00541773" w:rsidRDefault="00541773" w:rsidP="00541773">
      <w:pPr>
        <w:pStyle w:val="BodyText"/>
        <w:ind w:firstLine="0"/>
        <w:jc w:val="center"/>
      </w:pPr>
    </w:p>
    <w:sectPr w:rsidR="00541773">
      <w:pgSz w:w="12240" w:h="15840" w:code="1"/>
      <w:pgMar w:top="1440" w:right="1728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73" w:rsidRDefault="00541773">
      <w:r>
        <w:separator/>
      </w:r>
    </w:p>
  </w:endnote>
  <w:endnote w:type="continuationSeparator" w:id="0">
    <w:p w:rsidR="00541773" w:rsidRDefault="0054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73" w:rsidRDefault="00541773">
      <w:r>
        <w:separator/>
      </w:r>
    </w:p>
  </w:footnote>
  <w:footnote w:type="continuationSeparator" w:id="0">
    <w:p w:rsidR="00541773" w:rsidRDefault="0054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0C2F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74C40C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E01641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B0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816A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AE21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951FA5"/>
    <w:multiLevelType w:val="hybridMultilevel"/>
    <w:tmpl w:val="692C1DB0"/>
    <w:lvl w:ilvl="0" w:tplc="6374C64C">
      <w:start w:val="1"/>
      <w:numFmt w:val="bullet"/>
      <w:pStyle w:val="Table-Footnote"/>
      <w:lvlText w:val=""/>
      <w:lvlJc w:val="left"/>
      <w:pPr>
        <w:ind w:left="1800" w:hanging="360"/>
      </w:pPr>
      <w:rPr>
        <w:rFonts w:ascii="Symbol" w:hAnsi="Symbol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4"/>
  </w:num>
  <w:num w:numId="8">
    <w:abstractNumId w:val="1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73"/>
    <w:rsid w:val="00061BFD"/>
    <w:rsid w:val="00541773"/>
    <w:rsid w:val="006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3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uiPriority="34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4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1"/>
    <w:lsdException w:name="List" w:uiPriority="7"/>
    <w:lsdException w:name="List Bullet" w:uiPriority="24"/>
    <w:lsdException w:name="List Number" w:uiPriority="5"/>
    <w:lsdException w:name="List 2" w:uiPriority="24"/>
    <w:lsdException w:name="List 3" w:uiPriority="24"/>
    <w:lsdException w:name="List 4" w:semiHidden="1" w:unhideWhenUsed="1"/>
    <w:lsdException w:name="List 5" w:semiHidden="1" w:unhideWhenUsed="1"/>
    <w:lsdException w:name="List Bullet 2" w:uiPriority="24"/>
    <w:lsdException w:name="List Bullet 3" w:uiPriority="24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25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uiPriority="12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44" w:qFormat="1"/>
    <w:lsdException w:name="Intense Quote" w:semiHidden="1" w:uiPriority="12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2" w:unhideWhenUsed="1" w:qFormat="1"/>
    <w:lsdException w:name="Intense Emphasis" w:semiHidden="1" w:uiPriority="12" w:unhideWhenUsed="1" w:qFormat="1"/>
    <w:lsdException w:name="Subtle Reference" w:semiHidden="1" w:uiPriority="39" w:unhideWhenUsed="1" w:qFormat="1"/>
    <w:lsdException w:name="Intense Reference" w:semiHidden="1" w:uiPriority="39" w:unhideWhenUsed="1" w:qFormat="1"/>
    <w:lsdException w:name="Book Title" w:semiHidden="1" w:uiPriority="39" w:unhideWhenUsed="1" w:qFormat="1"/>
    <w:lsdException w:name="Bibliography" w:semiHidden="1" w:uiPriority="44" w:unhideWhenUsed="1"/>
    <w:lsdException w:name="TOC Heading" w:semiHidden="1" w:uiPriority="49" w:unhideWhenUsed="1" w:qFormat="1"/>
  </w:latentStyles>
  <w:style w:type="paragraph" w:default="1" w:styleId="Normal">
    <w:name w:val="Normal"/>
    <w:uiPriority w:val="39"/>
    <w:qFormat/>
  </w:style>
  <w:style w:type="paragraph" w:styleId="Heading1">
    <w:name w:val="heading 1"/>
    <w:basedOn w:val="Normal"/>
    <w:next w:val="Normal"/>
    <w:link w:val="Heading1Char"/>
    <w:uiPriority w:val="19"/>
    <w:qFormat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pPr>
      <w:keepNext/>
      <w:keepLines/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9"/>
    <w:qFormat/>
    <w:pPr>
      <w:keepNext/>
      <w:keepLines/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9"/>
    <w:qFormat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19"/>
    <w:qFormat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19"/>
    <w:qFormat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19"/>
    <w:qFormat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19"/>
    <w:qFormat/>
    <w:pPr>
      <w:spacing w:after="24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uiPriority w:val="19"/>
    <w:qFormat/>
    <w:pPr>
      <w:spacing w:after="24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Pr>
      <w:rFonts w:eastAsia="Calibri"/>
    </w:rPr>
  </w:style>
  <w:style w:type="paragraph" w:styleId="BlockText">
    <w:name w:val="Block Text"/>
    <w:basedOn w:val="Normal"/>
    <w:pPr>
      <w:spacing w:after="240"/>
      <w:ind w:left="720" w:right="720"/>
    </w:pPr>
    <w:rPr>
      <w:iCs/>
    </w:rPr>
  </w:style>
  <w:style w:type="paragraph" w:styleId="BodyText3">
    <w:name w:val="Body Text 3"/>
    <w:basedOn w:val="Normal"/>
    <w:link w:val="BodyText3Char"/>
    <w:pPr>
      <w:spacing w:line="480" w:lineRule="auto"/>
      <w:ind w:firstLine="720"/>
    </w:pPr>
    <w:rPr>
      <w:szCs w:val="16"/>
    </w:rPr>
  </w:style>
  <w:style w:type="character" w:customStyle="1" w:styleId="BodyText3Char">
    <w:name w:val="Body Text 3 Char"/>
    <w:link w:val="BodyText3"/>
    <w:rPr>
      <w:rFonts w:eastAsia="Calibri"/>
      <w:szCs w:val="16"/>
    </w:rPr>
  </w:style>
  <w:style w:type="paragraph" w:styleId="BodyTextFirstIndent">
    <w:name w:val="Body Text First Indent"/>
    <w:basedOn w:val="BodyText"/>
    <w:link w:val="BodyTextFirstIndentChar"/>
    <w:pPr>
      <w:ind w:left="720" w:right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="Calibri"/>
    </w:rPr>
  </w:style>
  <w:style w:type="paragraph" w:styleId="BodyTextIndent">
    <w:name w:val="Body Text Indent"/>
    <w:basedOn w:val="Normal"/>
    <w:link w:val="BodyTextIndentChar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="Calibri"/>
    </w:rPr>
  </w:style>
  <w:style w:type="paragraph" w:styleId="BodyTextFirstIndent2">
    <w:name w:val="Body Text First Indent 2"/>
    <w:basedOn w:val="BodyTextIndent"/>
    <w:link w:val="BodyTextFirstIndent2Char"/>
    <w:pPr>
      <w:spacing w:after="0" w:line="480" w:lineRule="auto"/>
      <w:ind w:firstLine="144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Calibri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720" w:right="720"/>
    </w:pPr>
  </w:style>
  <w:style w:type="character" w:customStyle="1" w:styleId="BodyTextIndent2Char">
    <w:name w:val="Body Text Indent 2 Char"/>
    <w:basedOn w:val="DefaultParagraphFont"/>
    <w:link w:val="BodyTextIndent2"/>
    <w:rPr>
      <w:rFonts w:eastAsia="Calibri"/>
    </w:rPr>
  </w:style>
  <w:style w:type="paragraph" w:styleId="BodyTextIndent3">
    <w:name w:val="Body Text Indent 3"/>
    <w:basedOn w:val="Normal"/>
    <w:link w:val="BodyTextIndent3Char"/>
    <w:pPr>
      <w:spacing w:after="240"/>
      <w:ind w:left="1440" w:right="1440"/>
    </w:pPr>
    <w:rPr>
      <w:szCs w:val="16"/>
    </w:rPr>
  </w:style>
  <w:style w:type="character" w:customStyle="1" w:styleId="BodyTextIndent3Char">
    <w:name w:val="Body Text Indent 3 Char"/>
    <w:link w:val="BodyTextIndent3"/>
    <w:rPr>
      <w:rFonts w:eastAsia="Calibri"/>
      <w:szCs w:val="16"/>
    </w:rPr>
  </w:style>
  <w:style w:type="character" w:customStyle="1" w:styleId="Heading1Char">
    <w:name w:val="Heading 1 Char"/>
    <w:link w:val="Heading1"/>
    <w:uiPriority w:val="19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19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19"/>
    <w:rPr>
      <w:rFonts w:eastAsiaTheme="majorEastAsia" w:cstheme="majorBidi"/>
      <w:bCs/>
    </w:rPr>
  </w:style>
  <w:style w:type="paragraph" w:customStyle="1" w:styleId="LeftSingle">
    <w:name w:val="Left Single"/>
    <w:basedOn w:val="Normal"/>
    <w:link w:val="LeftSingleChar"/>
    <w:uiPriority w:val="9"/>
    <w:qFormat/>
    <w:pPr>
      <w:spacing w:after="240"/>
    </w:pPr>
  </w:style>
  <w:style w:type="character" w:customStyle="1" w:styleId="LeftSingleChar">
    <w:name w:val="Left Single Char"/>
    <w:basedOn w:val="DefaultParagraphFont"/>
    <w:link w:val="LeftSingle"/>
    <w:uiPriority w:val="9"/>
  </w:style>
  <w:style w:type="paragraph" w:customStyle="1" w:styleId="CenterSingle">
    <w:name w:val="Center Single"/>
    <w:basedOn w:val="Normal"/>
    <w:link w:val="CenterSingleChar"/>
    <w:uiPriority w:val="9"/>
    <w:qFormat/>
    <w:pPr>
      <w:spacing w:after="240"/>
      <w:jc w:val="center"/>
    </w:pPr>
  </w:style>
  <w:style w:type="character" w:customStyle="1" w:styleId="CenterSingleChar">
    <w:name w:val="Center Single Char"/>
    <w:basedOn w:val="DefaultParagraphFont"/>
    <w:link w:val="CenterSingle"/>
    <w:uiPriority w:val="9"/>
  </w:style>
  <w:style w:type="paragraph" w:customStyle="1" w:styleId="RightSingle">
    <w:name w:val="Right Single"/>
    <w:basedOn w:val="Normal"/>
    <w:link w:val="RightSingleChar"/>
    <w:uiPriority w:val="9"/>
    <w:qFormat/>
    <w:pPr>
      <w:spacing w:after="240"/>
      <w:jc w:val="right"/>
    </w:pPr>
  </w:style>
  <w:style w:type="character" w:customStyle="1" w:styleId="RightSingleChar">
    <w:name w:val="Right Single Char"/>
    <w:basedOn w:val="DefaultParagraphFont"/>
    <w:link w:val="RightSingle"/>
    <w:uiPriority w:val="9"/>
  </w:style>
  <w:style w:type="paragraph" w:customStyle="1" w:styleId="IndentSingle">
    <w:name w:val="Indent Single"/>
    <w:basedOn w:val="Normal"/>
    <w:link w:val="IndentSingleChar"/>
    <w:uiPriority w:val="9"/>
    <w:qFormat/>
    <w:pPr>
      <w:spacing w:after="240"/>
      <w:ind w:left="3600" w:hanging="720"/>
    </w:pPr>
  </w:style>
  <w:style w:type="character" w:customStyle="1" w:styleId="IndentSingleChar">
    <w:name w:val="Indent Single Char"/>
    <w:basedOn w:val="DefaultParagraphFont"/>
    <w:link w:val="IndentSingle"/>
    <w:uiPriority w:val="9"/>
  </w:style>
  <w:style w:type="paragraph" w:customStyle="1" w:styleId="LeftDouble">
    <w:name w:val="Left Double"/>
    <w:basedOn w:val="LeftSingle"/>
    <w:link w:val="LeftDoubleChar"/>
    <w:uiPriority w:val="9"/>
    <w:qFormat/>
    <w:pPr>
      <w:spacing w:after="0" w:line="480" w:lineRule="auto"/>
    </w:pPr>
  </w:style>
  <w:style w:type="character" w:customStyle="1" w:styleId="LeftDoubleChar">
    <w:name w:val="Left Double Char"/>
    <w:basedOn w:val="LeftSingleChar"/>
    <w:link w:val="LeftDouble"/>
    <w:uiPriority w:val="9"/>
  </w:style>
  <w:style w:type="paragraph" w:styleId="Title">
    <w:name w:val="Title"/>
    <w:basedOn w:val="Normal"/>
    <w:next w:val="BodyText"/>
    <w:link w:val="TitleChar"/>
    <w:uiPriority w:val="9"/>
    <w:qFormat/>
    <w:pPr>
      <w:keepNext/>
      <w:keepLines/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link w:val="Title"/>
    <w:uiPriority w:val="9"/>
    <w:rPr>
      <w:rFonts w:eastAsiaTheme="majorEastAsia" w:cstheme="majorBidi"/>
      <w:b/>
      <w:szCs w:val="52"/>
    </w:rPr>
  </w:style>
  <w:style w:type="paragraph" w:styleId="Subtitle">
    <w:name w:val="Subtitle"/>
    <w:basedOn w:val="Normal"/>
    <w:next w:val="BodyText"/>
    <w:link w:val="SubtitleChar"/>
    <w:uiPriority w:val="9"/>
    <w:qFormat/>
    <w:pPr>
      <w:keepNext/>
      <w:keepLines/>
      <w:numPr>
        <w:ilvl w:val="1"/>
      </w:numPr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link w:val="Subtitle"/>
    <w:uiPriority w:val="9"/>
    <w:rPr>
      <w:rFonts w:eastAsiaTheme="majorEastAsia" w:cstheme="majorBidi"/>
      <w:b/>
      <w:iCs/>
      <w:u w:val="single"/>
    </w:rPr>
  </w:style>
  <w:style w:type="paragraph" w:styleId="Footer">
    <w:name w:val="footer"/>
    <w:basedOn w:val="Normal"/>
    <w:link w:val="FooterChar"/>
    <w:uiPriority w:val="34"/>
    <w:pPr>
      <w:jc w:val="center"/>
    </w:pPr>
  </w:style>
  <w:style w:type="character" w:customStyle="1" w:styleId="FooterChar">
    <w:name w:val="Footer Char"/>
    <w:basedOn w:val="DefaultParagraphFont"/>
    <w:link w:val="Footer"/>
    <w:uiPriority w:val="34"/>
  </w:style>
  <w:style w:type="paragraph" w:styleId="Header">
    <w:name w:val="header"/>
    <w:basedOn w:val="Normal"/>
    <w:link w:val="HeaderChar"/>
    <w:uiPriority w:val="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4"/>
  </w:style>
  <w:style w:type="paragraph" w:styleId="TOAHeading">
    <w:name w:val="toa heading"/>
    <w:basedOn w:val="Normal"/>
    <w:next w:val="Normal"/>
    <w:uiPriority w:val="49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49"/>
    <w:pPr>
      <w:spacing w:after="100"/>
    </w:pPr>
  </w:style>
  <w:style w:type="paragraph" w:styleId="Signature">
    <w:name w:val="Signature"/>
    <w:basedOn w:val="Normal"/>
    <w:link w:val="SignatureChar"/>
    <w:uiPriority w:val="44"/>
    <w:pPr>
      <w:tabs>
        <w:tab w:val="right" w:pos="8640"/>
      </w:tabs>
      <w:spacing w:after="480"/>
      <w:ind w:left="4320"/>
    </w:pPr>
  </w:style>
  <w:style w:type="character" w:customStyle="1" w:styleId="SignatureChar">
    <w:name w:val="Signature Char"/>
    <w:basedOn w:val="DefaultParagraphFont"/>
    <w:link w:val="Signature"/>
    <w:uiPriority w:val="44"/>
  </w:style>
  <w:style w:type="character" w:customStyle="1" w:styleId="Heading4Char">
    <w:name w:val="Heading 4 Char"/>
    <w:link w:val="Heading4"/>
    <w:uiPriority w:val="19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19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19"/>
    <w:rPr>
      <w:rFonts w:eastAsiaTheme="majorEastAsia" w:cstheme="majorBidi"/>
      <w:iCs/>
    </w:rPr>
  </w:style>
  <w:style w:type="character" w:customStyle="1" w:styleId="Heading9Char">
    <w:name w:val="Heading 9 Char"/>
    <w:link w:val="Heading9"/>
    <w:uiPriority w:val="19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19"/>
    <w:rPr>
      <w:rFonts w:eastAsiaTheme="majorEastAsia" w:cstheme="majorBidi"/>
    </w:rPr>
  </w:style>
  <w:style w:type="character" w:customStyle="1" w:styleId="Heading7Char">
    <w:name w:val="Heading 7 Char"/>
    <w:link w:val="Heading7"/>
    <w:uiPriority w:val="19"/>
    <w:rPr>
      <w:rFonts w:eastAsiaTheme="majorEastAsia" w:cstheme="majorBidi"/>
      <w:iCs/>
    </w:rPr>
  </w:style>
  <w:style w:type="paragraph" w:styleId="ListNumber2">
    <w:name w:val="List Number 2"/>
    <w:basedOn w:val="Normal"/>
    <w:uiPriority w:val="25"/>
    <w:pPr>
      <w:numPr>
        <w:numId w:val="10"/>
      </w:numPr>
      <w:contextualSpacing/>
    </w:pPr>
  </w:style>
  <w:style w:type="paragraph" w:customStyle="1" w:styleId="ListNumberDouble">
    <w:name w:val="List Number Double"/>
    <w:basedOn w:val="ListNumber"/>
    <w:uiPriority w:val="24"/>
    <w:qFormat/>
    <w:pPr>
      <w:numPr>
        <w:numId w:val="0"/>
      </w:numPr>
      <w:spacing w:line="480" w:lineRule="auto"/>
    </w:pPr>
  </w:style>
  <w:style w:type="paragraph" w:styleId="ListNumber">
    <w:name w:val="List Number"/>
    <w:basedOn w:val="Normal"/>
    <w:uiPriority w:val="24"/>
    <w:pPr>
      <w:numPr>
        <w:numId w:val="9"/>
      </w:numPr>
      <w:contextualSpacing/>
    </w:pPr>
  </w:style>
  <w:style w:type="paragraph" w:customStyle="1" w:styleId="ListNumber2Double">
    <w:name w:val="List Number 2 Double"/>
    <w:basedOn w:val="ListNumber2"/>
    <w:uiPriority w:val="25"/>
    <w:qFormat/>
    <w:pPr>
      <w:numPr>
        <w:numId w:val="0"/>
      </w:numPr>
      <w:spacing w:line="480" w:lineRule="auto"/>
    </w:pPr>
  </w:style>
  <w:style w:type="paragraph" w:styleId="List">
    <w:name w:val="List"/>
    <w:basedOn w:val="Normal"/>
    <w:uiPriority w:val="24"/>
    <w:pPr>
      <w:ind w:left="360" w:hanging="360"/>
      <w:contextualSpacing/>
    </w:pPr>
  </w:style>
  <w:style w:type="paragraph" w:customStyle="1" w:styleId="TaxDisclosure">
    <w:name w:val="TaxDisclosure"/>
    <w:basedOn w:val="Footer"/>
    <w:uiPriority w:val="44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b/>
      <w:color w:val="auto"/>
    </w:rPr>
  </w:style>
  <w:style w:type="paragraph" w:customStyle="1" w:styleId="Table-RightJustified">
    <w:name w:val="Table-RightJustified"/>
    <w:basedOn w:val="Table-Normal"/>
    <w:link w:val="Table-RightJustifiedChar"/>
    <w:uiPriority w:val="29"/>
    <w:qFormat/>
    <w:pPr>
      <w:ind w:right="144"/>
      <w:jc w:val="right"/>
    </w:pPr>
  </w:style>
  <w:style w:type="paragraph" w:customStyle="1" w:styleId="DocID">
    <w:name w:val="DocID"/>
    <w:uiPriority w:val="39"/>
    <w:qFormat/>
    <w:pPr>
      <w:widowControl w:val="0"/>
    </w:pPr>
    <w:rPr>
      <w:sz w:val="14"/>
    </w:rPr>
  </w:style>
  <w:style w:type="character" w:customStyle="1" w:styleId="Table-RightJustifiedChar">
    <w:name w:val="Table-RightJustified Char"/>
    <w:basedOn w:val="Table-NormalChar"/>
    <w:link w:val="Table-RightJustified"/>
    <w:uiPriority w:val="29"/>
  </w:style>
  <w:style w:type="paragraph" w:customStyle="1" w:styleId="Table-Normal">
    <w:name w:val="Table-Normal"/>
    <w:link w:val="Table-NormalChar"/>
    <w:uiPriority w:val="29"/>
    <w:qFormat/>
    <w:pPr>
      <w:spacing w:before="120"/>
    </w:pPr>
  </w:style>
  <w:style w:type="character" w:customStyle="1" w:styleId="Table-NormalChar">
    <w:name w:val="Table-Normal Char"/>
    <w:basedOn w:val="DefaultParagraphFont"/>
    <w:link w:val="Table-Normal"/>
    <w:uiPriority w:val="29"/>
  </w:style>
  <w:style w:type="paragraph" w:customStyle="1" w:styleId="Table-Numbered">
    <w:name w:val="Table-Numbered"/>
    <w:basedOn w:val="Table-Normal"/>
    <w:link w:val="Table-NumberedChar"/>
    <w:uiPriority w:val="29"/>
    <w:qFormat/>
    <w:pPr>
      <w:tabs>
        <w:tab w:val="decimal" w:pos="936"/>
      </w:tabs>
    </w:pPr>
  </w:style>
  <w:style w:type="character" w:customStyle="1" w:styleId="Table-NumberedChar">
    <w:name w:val="Table-Numbered Char"/>
    <w:basedOn w:val="Table-NormalChar"/>
    <w:link w:val="Table-Numbered"/>
    <w:uiPriority w:val="29"/>
  </w:style>
  <w:style w:type="paragraph" w:customStyle="1" w:styleId="Table-">
    <w:name w:val="Table-$"/>
    <w:basedOn w:val="Table-Numbered"/>
    <w:link w:val="Table-Char"/>
    <w:uiPriority w:val="29"/>
    <w:qFormat/>
    <w:pPr>
      <w:tabs>
        <w:tab w:val="left" w:pos="216"/>
      </w:tabs>
    </w:pPr>
  </w:style>
  <w:style w:type="character" w:customStyle="1" w:styleId="Table-Char">
    <w:name w:val="Table-$ Char"/>
    <w:basedOn w:val="Table-NumberedChar"/>
    <w:link w:val="Table-"/>
    <w:uiPriority w:val="29"/>
  </w:style>
  <w:style w:type="paragraph" w:customStyle="1" w:styleId="Table--Subtotal">
    <w:name w:val="Table-$-Subtotal"/>
    <w:basedOn w:val="Table-"/>
    <w:link w:val="Table--SubtotalChar"/>
    <w:uiPriority w:val="29"/>
    <w:qFormat/>
    <w:pPr>
      <w:pBdr>
        <w:bottom w:val="single" w:sz="4" w:space="1" w:color="auto"/>
      </w:pBdr>
    </w:pPr>
  </w:style>
  <w:style w:type="character" w:customStyle="1" w:styleId="Table--SubtotalChar">
    <w:name w:val="Table-$-Subtotal Char"/>
    <w:basedOn w:val="Table-Char"/>
    <w:link w:val="Table--Subtotal"/>
    <w:uiPriority w:val="29"/>
  </w:style>
  <w:style w:type="paragraph" w:customStyle="1" w:styleId="Table--Total">
    <w:name w:val="Table-$-Total"/>
    <w:basedOn w:val="Table--Subtotal"/>
    <w:link w:val="Table--TotalChar"/>
    <w:uiPriority w:val="29"/>
    <w:qFormat/>
    <w:pPr>
      <w:pBdr>
        <w:bottom w:val="double" w:sz="4" w:space="1" w:color="auto"/>
      </w:pBdr>
    </w:pPr>
  </w:style>
  <w:style w:type="character" w:customStyle="1" w:styleId="Table--TotalChar">
    <w:name w:val="Table-$-Total Char"/>
    <w:basedOn w:val="Table--SubtotalChar"/>
    <w:link w:val="Table--Total"/>
    <w:uiPriority w:val="29"/>
  </w:style>
  <w:style w:type="paragraph" w:customStyle="1" w:styleId="Table-Caption">
    <w:name w:val="Table-Caption"/>
    <w:basedOn w:val="Table-Normal"/>
    <w:uiPriority w:val="29"/>
    <w:qFormat/>
    <w:pPr>
      <w:keepNext/>
      <w:spacing w:before="240" w:after="240"/>
      <w:jc w:val="center"/>
    </w:pPr>
    <w:rPr>
      <w:b/>
    </w:rPr>
  </w:style>
  <w:style w:type="paragraph" w:customStyle="1" w:styleId="Table-Centered">
    <w:name w:val="Table-Centered"/>
    <w:basedOn w:val="Table-Normal"/>
    <w:uiPriority w:val="29"/>
    <w:qFormat/>
    <w:pPr>
      <w:jc w:val="center"/>
    </w:pPr>
  </w:style>
  <w:style w:type="paragraph" w:customStyle="1" w:styleId="Table-Footnote0">
    <w:name w:val="Table-Footnote"/>
    <w:basedOn w:val="Table-Normal"/>
    <w:link w:val="Table-FootnoteChar"/>
    <w:uiPriority w:val="29"/>
    <w:qFormat/>
    <w:pPr>
      <w:spacing w:before="240"/>
      <w:ind w:left="720" w:hanging="720"/>
      <w:jc w:val="both"/>
    </w:pPr>
  </w:style>
  <w:style w:type="paragraph" w:customStyle="1" w:styleId="Table-Footnote">
    <w:name w:val="Table-Footnote(*)"/>
    <w:basedOn w:val="Table-Footnote0"/>
    <w:link w:val="Table-FootnoteChar0"/>
    <w:uiPriority w:val="29"/>
    <w:qFormat/>
    <w:pPr>
      <w:numPr>
        <w:numId w:val="11"/>
      </w:numPr>
      <w:tabs>
        <w:tab w:val="left" w:pos="1440"/>
      </w:tabs>
    </w:pPr>
  </w:style>
  <w:style w:type="character" w:customStyle="1" w:styleId="Table-FootnoteChar">
    <w:name w:val="Table-Footnote Char"/>
    <w:basedOn w:val="Table-NormalChar"/>
    <w:link w:val="Table-Footnote0"/>
    <w:uiPriority w:val="29"/>
  </w:style>
  <w:style w:type="character" w:customStyle="1" w:styleId="Table-FootnoteChar0">
    <w:name w:val="Table-Footnote(*) Char"/>
    <w:basedOn w:val="Table-FootnoteChar"/>
    <w:link w:val="Table-Footnote"/>
    <w:uiPriority w:val="29"/>
  </w:style>
  <w:style w:type="paragraph" w:customStyle="1" w:styleId="Table-Footnote-Div">
    <w:name w:val="Table-Footnote-Div"/>
    <w:basedOn w:val="Table-Normal"/>
    <w:link w:val="Table-Footnote-DivChar"/>
    <w:uiPriority w:val="29"/>
    <w:qFormat/>
    <w:pPr>
      <w:pBdr>
        <w:bottom w:val="single" w:sz="4" w:space="1" w:color="auto"/>
      </w:pBdr>
      <w:spacing w:before="0" w:after="80"/>
      <w:ind w:right="5760"/>
    </w:pPr>
    <w:rPr>
      <w:sz w:val="16"/>
    </w:rPr>
  </w:style>
  <w:style w:type="character" w:customStyle="1" w:styleId="Table-Footnote-DivChar">
    <w:name w:val="Table-Footnote-Div Char"/>
    <w:basedOn w:val="Table-NormalChar"/>
    <w:link w:val="Table-Footnote-Div"/>
    <w:uiPriority w:val="29"/>
    <w:rPr>
      <w:sz w:val="16"/>
    </w:rPr>
  </w:style>
  <w:style w:type="paragraph" w:customStyle="1" w:styleId="Table-Heading">
    <w:name w:val="Table-Heading"/>
    <w:basedOn w:val="BodyText"/>
    <w:link w:val="Table-HeadingChar"/>
    <w:uiPriority w:val="29"/>
    <w:qFormat/>
    <w:pPr>
      <w:pBdr>
        <w:bottom w:val="single" w:sz="4" w:space="1" w:color="auto"/>
      </w:pBdr>
      <w:spacing w:after="0"/>
      <w:jc w:val="center"/>
    </w:pPr>
    <w:rPr>
      <w:b/>
    </w:rPr>
  </w:style>
  <w:style w:type="character" w:customStyle="1" w:styleId="Table-HeadingChar">
    <w:name w:val="Table-Heading Char"/>
    <w:basedOn w:val="BodyTextChar"/>
    <w:link w:val="Table-Heading"/>
    <w:uiPriority w:val="29"/>
    <w:rPr>
      <w:rFonts w:eastAsia="Calibri"/>
      <w:b/>
    </w:rPr>
  </w:style>
  <w:style w:type="paragraph" w:customStyle="1" w:styleId="Table-SideLabel">
    <w:name w:val="Table-SideLabel"/>
    <w:basedOn w:val="Table-Normal"/>
    <w:link w:val="Table-SideLabelChar"/>
    <w:uiPriority w:val="29"/>
    <w:qFormat/>
    <w:pPr>
      <w:tabs>
        <w:tab w:val="right" w:leader="dot" w:pos="2160"/>
      </w:tabs>
      <w:ind w:left="360" w:right="360" w:hanging="360"/>
    </w:pPr>
  </w:style>
  <w:style w:type="character" w:customStyle="1" w:styleId="Table-SideLabelChar">
    <w:name w:val="Table-SideLabel Char"/>
    <w:basedOn w:val="Table-NormalChar"/>
    <w:link w:val="Table-SideLabel"/>
    <w:uiPriority w:val="29"/>
  </w:style>
  <w:style w:type="paragraph" w:customStyle="1" w:styleId="Table-Subtotal">
    <w:name w:val="Table-Subtotal"/>
    <w:basedOn w:val="Table-Numbered"/>
    <w:link w:val="Table-SubtotalChar"/>
    <w:uiPriority w:val="29"/>
    <w:qFormat/>
    <w:pPr>
      <w:pBdr>
        <w:bottom w:val="single" w:sz="4" w:space="1" w:color="auto"/>
      </w:pBdr>
    </w:pPr>
  </w:style>
  <w:style w:type="character" w:customStyle="1" w:styleId="Table-SubtotalChar">
    <w:name w:val="Table-Subtotal Char"/>
    <w:basedOn w:val="Table-NumberedChar"/>
    <w:link w:val="Table-Subtotal"/>
    <w:uiPriority w:val="29"/>
  </w:style>
  <w:style w:type="paragraph" w:customStyle="1" w:styleId="Table-Total">
    <w:name w:val="Table-Total"/>
    <w:basedOn w:val="Table-Subtotal"/>
    <w:link w:val="Table-TotalChar"/>
    <w:uiPriority w:val="29"/>
    <w:qFormat/>
    <w:pPr>
      <w:pBdr>
        <w:bottom w:val="double" w:sz="4" w:space="1" w:color="auto"/>
      </w:pBdr>
    </w:pPr>
  </w:style>
  <w:style w:type="character" w:customStyle="1" w:styleId="Table-TotalChar">
    <w:name w:val="Table-Total Char"/>
    <w:basedOn w:val="Table-SubtotalChar"/>
    <w:link w:val="Table-Total"/>
    <w:uiPriority w:val="29"/>
  </w:style>
  <w:style w:type="paragraph" w:customStyle="1" w:styleId="BodyH1">
    <w:name w:val="Body H1"/>
    <w:basedOn w:val="BodyText"/>
    <w:uiPriority w:val="14"/>
    <w:qFormat/>
  </w:style>
  <w:style w:type="paragraph" w:customStyle="1" w:styleId="BodyH2">
    <w:name w:val="Body H2"/>
    <w:basedOn w:val="BodyText"/>
    <w:uiPriority w:val="14"/>
    <w:qFormat/>
  </w:style>
  <w:style w:type="paragraph" w:customStyle="1" w:styleId="BodyH3">
    <w:name w:val="Body H3"/>
    <w:basedOn w:val="BodyText"/>
    <w:uiPriority w:val="14"/>
    <w:qFormat/>
  </w:style>
  <w:style w:type="paragraph" w:customStyle="1" w:styleId="BodyH4">
    <w:name w:val="Body H4"/>
    <w:basedOn w:val="BodyText"/>
    <w:uiPriority w:val="14"/>
    <w:qFormat/>
  </w:style>
  <w:style w:type="paragraph" w:customStyle="1" w:styleId="Signature2">
    <w:name w:val="Signature2"/>
    <w:basedOn w:val="Signature"/>
    <w:link w:val="Signature2Char"/>
    <w:uiPriority w:val="44"/>
    <w:qFormat/>
    <w:pPr>
      <w:tabs>
        <w:tab w:val="left" w:pos="4752"/>
      </w:tabs>
      <w:ind w:left="4752" w:hanging="432"/>
    </w:pPr>
  </w:style>
  <w:style w:type="character" w:customStyle="1" w:styleId="Signature2Char">
    <w:name w:val="Signature2 Char"/>
    <w:basedOn w:val="SignatureChar"/>
    <w:link w:val="Signature2"/>
    <w:uiPriority w:val="44"/>
  </w:style>
  <w:style w:type="paragraph" w:customStyle="1" w:styleId="FootnoteParagraph">
    <w:name w:val="Footnote Paragraph"/>
    <w:basedOn w:val="Normal"/>
    <w:link w:val="FootnoteParagraphChar"/>
    <w:uiPriority w:val="39"/>
    <w:qFormat/>
  </w:style>
  <w:style w:type="character" w:customStyle="1" w:styleId="FootnoteParagraphChar">
    <w:name w:val="Footnote Paragraph Char"/>
    <w:basedOn w:val="DefaultParagraphFont"/>
    <w:link w:val="FootnoteParagraph"/>
    <w:uiPriority w:val="39"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Bidi" w:eastAsiaTheme="majorEastAsia" w:hAnsiTheme="majorBidi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Bidi" w:eastAsiaTheme="majorEastAsia" w:hAnsiTheme="majorBid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34"/>
    <w:rsid w:val="00630F55"/>
    <w:pPr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630F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773"/>
    <w:rPr>
      <w:color w:val="auto"/>
      <w:u w:val="single"/>
    </w:rPr>
  </w:style>
  <w:style w:type="paragraph" w:customStyle="1" w:styleId="literature-container">
    <w:name w:val="literature-container"/>
    <w:basedOn w:val="Normal"/>
    <w:rsid w:val="005417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41773"/>
    <w:rPr>
      <w:b/>
      <w:bCs/>
    </w:rPr>
  </w:style>
  <w:style w:type="character" w:styleId="Emphasis">
    <w:name w:val="Emphasis"/>
    <w:basedOn w:val="DefaultParagraphFont"/>
    <w:uiPriority w:val="20"/>
    <w:qFormat/>
    <w:rsid w:val="00541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3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uiPriority="34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4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1"/>
    <w:lsdException w:name="List" w:uiPriority="7"/>
    <w:lsdException w:name="List Bullet" w:uiPriority="24"/>
    <w:lsdException w:name="List Number" w:uiPriority="5"/>
    <w:lsdException w:name="List 2" w:uiPriority="24"/>
    <w:lsdException w:name="List 3" w:uiPriority="24"/>
    <w:lsdException w:name="List 4" w:semiHidden="1" w:unhideWhenUsed="1"/>
    <w:lsdException w:name="List 5" w:semiHidden="1" w:unhideWhenUsed="1"/>
    <w:lsdException w:name="List Bullet 2" w:uiPriority="24"/>
    <w:lsdException w:name="List Bullet 3" w:uiPriority="24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25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uiPriority="12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44" w:qFormat="1"/>
    <w:lsdException w:name="Intense Quote" w:semiHidden="1" w:uiPriority="12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2" w:unhideWhenUsed="1" w:qFormat="1"/>
    <w:lsdException w:name="Intense Emphasis" w:semiHidden="1" w:uiPriority="12" w:unhideWhenUsed="1" w:qFormat="1"/>
    <w:lsdException w:name="Subtle Reference" w:semiHidden="1" w:uiPriority="39" w:unhideWhenUsed="1" w:qFormat="1"/>
    <w:lsdException w:name="Intense Reference" w:semiHidden="1" w:uiPriority="39" w:unhideWhenUsed="1" w:qFormat="1"/>
    <w:lsdException w:name="Book Title" w:semiHidden="1" w:uiPriority="39" w:unhideWhenUsed="1" w:qFormat="1"/>
    <w:lsdException w:name="Bibliography" w:semiHidden="1" w:uiPriority="44" w:unhideWhenUsed="1"/>
    <w:lsdException w:name="TOC Heading" w:semiHidden="1" w:uiPriority="49" w:unhideWhenUsed="1" w:qFormat="1"/>
  </w:latentStyles>
  <w:style w:type="paragraph" w:default="1" w:styleId="Normal">
    <w:name w:val="Normal"/>
    <w:uiPriority w:val="39"/>
    <w:qFormat/>
  </w:style>
  <w:style w:type="paragraph" w:styleId="Heading1">
    <w:name w:val="heading 1"/>
    <w:basedOn w:val="Normal"/>
    <w:next w:val="Normal"/>
    <w:link w:val="Heading1Char"/>
    <w:uiPriority w:val="19"/>
    <w:qFormat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pPr>
      <w:keepNext/>
      <w:keepLines/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9"/>
    <w:qFormat/>
    <w:pPr>
      <w:keepNext/>
      <w:keepLines/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9"/>
    <w:qFormat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19"/>
    <w:qFormat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19"/>
    <w:qFormat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19"/>
    <w:qFormat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19"/>
    <w:qFormat/>
    <w:pPr>
      <w:spacing w:after="24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uiPriority w:val="19"/>
    <w:qFormat/>
    <w:pPr>
      <w:spacing w:after="24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Pr>
      <w:rFonts w:eastAsia="Calibri"/>
    </w:rPr>
  </w:style>
  <w:style w:type="paragraph" w:styleId="BlockText">
    <w:name w:val="Block Text"/>
    <w:basedOn w:val="Normal"/>
    <w:pPr>
      <w:spacing w:after="240"/>
      <w:ind w:left="720" w:right="720"/>
    </w:pPr>
    <w:rPr>
      <w:iCs/>
    </w:rPr>
  </w:style>
  <w:style w:type="paragraph" w:styleId="BodyText3">
    <w:name w:val="Body Text 3"/>
    <w:basedOn w:val="Normal"/>
    <w:link w:val="BodyText3Char"/>
    <w:pPr>
      <w:spacing w:line="480" w:lineRule="auto"/>
      <w:ind w:firstLine="720"/>
    </w:pPr>
    <w:rPr>
      <w:szCs w:val="16"/>
    </w:rPr>
  </w:style>
  <w:style w:type="character" w:customStyle="1" w:styleId="BodyText3Char">
    <w:name w:val="Body Text 3 Char"/>
    <w:link w:val="BodyText3"/>
    <w:rPr>
      <w:rFonts w:eastAsia="Calibri"/>
      <w:szCs w:val="16"/>
    </w:rPr>
  </w:style>
  <w:style w:type="paragraph" w:styleId="BodyTextFirstIndent">
    <w:name w:val="Body Text First Indent"/>
    <w:basedOn w:val="BodyText"/>
    <w:link w:val="BodyTextFirstIndentChar"/>
    <w:pPr>
      <w:ind w:left="720" w:right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="Calibri"/>
    </w:rPr>
  </w:style>
  <w:style w:type="paragraph" w:styleId="BodyTextIndent">
    <w:name w:val="Body Text Indent"/>
    <w:basedOn w:val="Normal"/>
    <w:link w:val="BodyTextIndentChar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="Calibri"/>
    </w:rPr>
  </w:style>
  <w:style w:type="paragraph" w:styleId="BodyTextFirstIndent2">
    <w:name w:val="Body Text First Indent 2"/>
    <w:basedOn w:val="BodyTextIndent"/>
    <w:link w:val="BodyTextFirstIndent2Char"/>
    <w:pPr>
      <w:spacing w:after="0" w:line="480" w:lineRule="auto"/>
      <w:ind w:firstLine="144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Calibri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720" w:right="720"/>
    </w:pPr>
  </w:style>
  <w:style w:type="character" w:customStyle="1" w:styleId="BodyTextIndent2Char">
    <w:name w:val="Body Text Indent 2 Char"/>
    <w:basedOn w:val="DefaultParagraphFont"/>
    <w:link w:val="BodyTextIndent2"/>
    <w:rPr>
      <w:rFonts w:eastAsia="Calibri"/>
    </w:rPr>
  </w:style>
  <w:style w:type="paragraph" w:styleId="BodyTextIndent3">
    <w:name w:val="Body Text Indent 3"/>
    <w:basedOn w:val="Normal"/>
    <w:link w:val="BodyTextIndent3Char"/>
    <w:pPr>
      <w:spacing w:after="240"/>
      <w:ind w:left="1440" w:right="1440"/>
    </w:pPr>
    <w:rPr>
      <w:szCs w:val="16"/>
    </w:rPr>
  </w:style>
  <w:style w:type="character" w:customStyle="1" w:styleId="BodyTextIndent3Char">
    <w:name w:val="Body Text Indent 3 Char"/>
    <w:link w:val="BodyTextIndent3"/>
    <w:rPr>
      <w:rFonts w:eastAsia="Calibri"/>
      <w:szCs w:val="16"/>
    </w:rPr>
  </w:style>
  <w:style w:type="character" w:customStyle="1" w:styleId="Heading1Char">
    <w:name w:val="Heading 1 Char"/>
    <w:link w:val="Heading1"/>
    <w:uiPriority w:val="19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19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19"/>
    <w:rPr>
      <w:rFonts w:eastAsiaTheme="majorEastAsia" w:cstheme="majorBidi"/>
      <w:bCs/>
    </w:rPr>
  </w:style>
  <w:style w:type="paragraph" w:customStyle="1" w:styleId="LeftSingle">
    <w:name w:val="Left Single"/>
    <w:basedOn w:val="Normal"/>
    <w:link w:val="LeftSingleChar"/>
    <w:uiPriority w:val="9"/>
    <w:qFormat/>
    <w:pPr>
      <w:spacing w:after="240"/>
    </w:pPr>
  </w:style>
  <w:style w:type="character" w:customStyle="1" w:styleId="LeftSingleChar">
    <w:name w:val="Left Single Char"/>
    <w:basedOn w:val="DefaultParagraphFont"/>
    <w:link w:val="LeftSingle"/>
    <w:uiPriority w:val="9"/>
  </w:style>
  <w:style w:type="paragraph" w:customStyle="1" w:styleId="CenterSingle">
    <w:name w:val="Center Single"/>
    <w:basedOn w:val="Normal"/>
    <w:link w:val="CenterSingleChar"/>
    <w:uiPriority w:val="9"/>
    <w:qFormat/>
    <w:pPr>
      <w:spacing w:after="240"/>
      <w:jc w:val="center"/>
    </w:pPr>
  </w:style>
  <w:style w:type="character" w:customStyle="1" w:styleId="CenterSingleChar">
    <w:name w:val="Center Single Char"/>
    <w:basedOn w:val="DefaultParagraphFont"/>
    <w:link w:val="CenterSingle"/>
    <w:uiPriority w:val="9"/>
  </w:style>
  <w:style w:type="paragraph" w:customStyle="1" w:styleId="RightSingle">
    <w:name w:val="Right Single"/>
    <w:basedOn w:val="Normal"/>
    <w:link w:val="RightSingleChar"/>
    <w:uiPriority w:val="9"/>
    <w:qFormat/>
    <w:pPr>
      <w:spacing w:after="240"/>
      <w:jc w:val="right"/>
    </w:pPr>
  </w:style>
  <w:style w:type="character" w:customStyle="1" w:styleId="RightSingleChar">
    <w:name w:val="Right Single Char"/>
    <w:basedOn w:val="DefaultParagraphFont"/>
    <w:link w:val="RightSingle"/>
    <w:uiPriority w:val="9"/>
  </w:style>
  <w:style w:type="paragraph" w:customStyle="1" w:styleId="IndentSingle">
    <w:name w:val="Indent Single"/>
    <w:basedOn w:val="Normal"/>
    <w:link w:val="IndentSingleChar"/>
    <w:uiPriority w:val="9"/>
    <w:qFormat/>
    <w:pPr>
      <w:spacing w:after="240"/>
      <w:ind w:left="3600" w:hanging="720"/>
    </w:pPr>
  </w:style>
  <w:style w:type="character" w:customStyle="1" w:styleId="IndentSingleChar">
    <w:name w:val="Indent Single Char"/>
    <w:basedOn w:val="DefaultParagraphFont"/>
    <w:link w:val="IndentSingle"/>
    <w:uiPriority w:val="9"/>
  </w:style>
  <w:style w:type="paragraph" w:customStyle="1" w:styleId="LeftDouble">
    <w:name w:val="Left Double"/>
    <w:basedOn w:val="LeftSingle"/>
    <w:link w:val="LeftDoubleChar"/>
    <w:uiPriority w:val="9"/>
    <w:qFormat/>
    <w:pPr>
      <w:spacing w:after="0" w:line="480" w:lineRule="auto"/>
    </w:pPr>
  </w:style>
  <w:style w:type="character" w:customStyle="1" w:styleId="LeftDoubleChar">
    <w:name w:val="Left Double Char"/>
    <w:basedOn w:val="LeftSingleChar"/>
    <w:link w:val="LeftDouble"/>
    <w:uiPriority w:val="9"/>
  </w:style>
  <w:style w:type="paragraph" w:styleId="Title">
    <w:name w:val="Title"/>
    <w:basedOn w:val="Normal"/>
    <w:next w:val="BodyText"/>
    <w:link w:val="TitleChar"/>
    <w:uiPriority w:val="9"/>
    <w:qFormat/>
    <w:pPr>
      <w:keepNext/>
      <w:keepLines/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link w:val="Title"/>
    <w:uiPriority w:val="9"/>
    <w:rPr>
      <w:rFonts w:eastAsiaTheme="majorEastAsia" w:cstheme="majorBidi"/>
      <w:b/>
      <w:szCs w:val="52"/>
    </w:rPr>
  </w:style>
  <w:style w:type="paragraph" w:styleId="Subtitle">
    <w:name w:val="Subtitle"/>
    <w:basedOn w:val="Normal"/>
    <w:next w:val="BodyText"/>
    <w:link w:val="SubtitleChar"/>
    <w:uiPriority w:val="9"/>
    <w:qFormat/>
    <w:pPr>
      <w:keepNext/>
      <w:keepLines/>
      <w:numPr>
        <w:ilvl w:val="1"/>
      </w:numPr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link w:val="Subtitle"/>
    <w:uiPriority w:val="9"/>
    <w:rPr>
      <w:rFonts w:eastAsiaTheme="majorEastAsia" w:cstheme="majorBidi"/>
      <w:b/>
      <w:iCs/>
      <w:u w:val="single"/>
    </w:rPr>
  </w:style>
  <w:style w:type="paragraph" w:styleId="Footer">
    <w:name w:val="footer"/>
    <w:basedOn w:val="Normal"/>
    <w:link w:val="FooterChar"/>
    <w:uiPriority w:val="34"/>
    <w:pPr>
      <w:jc w:val="center"/>
    </w:pPr>
  </w:style>
  <w:style w:type="character" w:customStyle="1" w:styleId="FooterChar">
    <w:name w:val="Footer Char"/>
    <w:basedOn w:val="DefaultParagraphFont"/>
    <w:link w:val="Footer"/>
    <w:uiPriority w:val="34"/>
  </w:style>
  <w:style w:type="paragraph" w:styleId="Header">
    <w:name w:val="header"/>
    <w:basedOn w:val="Normal"/>
    <w:link w:val="HeaderChar"/>
    <w:uiPriority w:val="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4"/>
  </w:style>
  <w:style w:type="paragraph" w:styleId="TOAHeading">
    <w:name w:val="toa heading"/>
    <w:basedOn w:val="Normal"/>
    <w:next w:val="Normal"/>
    <w:uiPriority w:val="49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49"/>
    <w:pPr>
      <w:spacing w:after="100"/>
    </w:pPr>
  </w:style>
  <w:style w:type="paragraph" w:styleId="Signature">
    <w:name w:val="Signature"/>
    <w:basedOn w:val="Normal"/>
    <w:link w:val="SignatureChar"/>
    <w:uiPriority w:val="44"/>
    <w:pPr>
      <w:tabs>
        <w:tab w:val="right" w:pos="8640"/>
      </w:tabs>
      <w:spacing w:after="480"/>
      <w:ind w:left="4320"/>
    </w:pPr>
  </w:style>
  <w:style w:type="character" w:customStyle="1" w:styleId="SignatureChar">
    <w:name w:val="Signature Char"/>
    <w:basedOn w:val="DefaultParagraphFont"/>
    <w:link w:val="Signature"/>
    <w:uiPriority w:val="44"/>
  </w:style>
  <w:style w:type="character" w:customStyle="1" w:styleId="Heading4Char">
    <w:name w:val="Heading 4 Char"/>
    <w:link w:val="Heading4"/>
    <w:uiPriority w:val="19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19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19"/>
    <w:rPr>
      <w:rFonts w:eastAsiaTheme="majorEastAsia" w:cstheme="majorBidi"/>
      <w:iCs/>
    </w:rPr>
  </w:style>
  <w:style w:type="character" w:customStyle="1" w:styleId="Heading9Char">
    <w:name w:val="Heading 9 Char"/>
    <w:link w:val="Heading9"/>
    <w:uiPriority w:val="19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19"/>
    <w:rPr>
      <w:rFonts w:eastAsiaTheme="majorEastAsia" w:cstheme="majorBidi"/>
    </w:rPr>
  </w:style>
  <w:style w:type="character" w:customStyle="1" w:styleId="Heading7Char">
    <w:name w:val="Heading 7 Char"/>
    <w:link w:val="Heading7"/>
    <w:uiPriority w:val="19"/>
    <w:rPr>
      <w:rFonts w:eastAsiaTheme="majorEastAsia" w:cstheme="majorBidi"/>
      <w:iCs/>
    </w:rPr>
  </w:style>
  <w:style w:type="paragraph" w:styleId="ListNumber2">
    <w:name w:val="List Number 2"/>
    <w:basedOn w:val="Normal"/>
    <w:uiPriority w:val="25"/>
    <w:pPr>
      <w:numPr>
        <w:numId w:val="10"/>
      </w:numPr>
      <w:contextualSpacing/>
    </w:pPr>
  </w:style>
  <w:style w:type="paragraph" w:customStyle="1" w:styleId="ListNumberDouble">
    <w:name w:val="List Number Double"/>
    <w:basedOn w:val="ListNumber"/>
    <w:uiPriority w:val="24"/>
    <w:qFormat/>
    <w:pPr>
      <w:numPr>
        <w:numId w:val="0"/>
      </w:numPr>
      <w:spacing w:line="480" w:lineRule="auto"/>
    </w:pPr>
  </w:style>
  <w:style w:type="paragraph" w:styleId="ListNumber">
    <w:name w:val="List Number"/>
    <w:basedOn w:val="Normal"/>
    <w:uiPriority w:val="24"/>
    <w:pPr>
      <w:numPr>
        <w:numId w:val="9"/>
      </w:numPr>
      <w:contextualSpacing/>
    </w:pPr>
  </w:style>
  <w:style w:type="paragraph" w:customStyle="1" w:styleId="ListNumber2Double">
    <w:name w:val="List Number 2 Double"/>
    <w:basedOn w:val="ListNumber2"/>
    <w:uiPriority w:val="25"/>
    <w:qFormat/>
    <w:pPr>
      <w:numPr>
        <w:numId w:val="0"/>
      </w:numPr>
      <w:spacing w:line="480" w:lineRule="auto"/>
    </w:pPr>
  </w:style>
  <w:style w:type="paragraph" w:styleId="List">
    <w:name w:val="List"/>
    <w:basedOn w:val="Normal"/>
    <w:uiPriority w:val="24"/>
    <w:pPr>
      <w:ind w:left="360" w:hanging="360"/>
      <w:contextualSpacing/>
    </w:pPr>
  </w:style>
  <w:style w:type="paragraph" w:customStyle="1" w:styleId="TaxDisclosure">
    <w:name w:val="TaxDisclosure"/>
    <w:basedOn w:val="Footer"/>
    <w:uiPriority w:val="44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b/>
      <w:color w:val="000000"/>
    </w:rPr>
  </w:style>
  <w:style w:type="paragraph" w:customStyle="1" w:styleId="Table-RightJustified">
    <w:name w:val="Table-RightJustified"/>
    <w:basedOn w:val="Table-Normal"/>
    <w:link w:val="Table-RightJustifiedChar"/>
    <w:uiPriority w:val="29"/>
    <w:qFormat/>
    <w:pPr>
      <w:ind w:right="144"/>
      <w:jc w:val="right"/>
    </w:pPr>
  </w:style>
  <w:style w:type="paragraph" w:customStyle="1" w:styleId="DocID">
    <w:name w:val="DocID"/>
    <w:uiPriority w:val="39"/>
    <w:qFormat/>
    <w:pPr>
      <w:widowControl w:val="0"/>
    </w:pPr>
    <w:rPr>
      <w:sz w:val="14"/>
    </w:rPr>
  </w:style>
  <w:style w:type="character" w:customStyle="1" w:styleId="Table-RightJustifiedChar">
    <w:name w:val="Table-RightJustified Char"/>
    <w:basedOn w:val="Table-NormalChar"/>
    <w:link w:val="Table-RightJustified"/>
    <w:uiPriority w:val="29"/>
  </w:style>
  <w:style w:type="paragraph" w:customStyle="1" w:styleId="Table-Normal">
    <w:name w:val="Table-Normal"/>
    <w:link w:val="Table-NormalChar"/>
    <w:uiPriority w:val="29"/>
    <w:qFormat/>
    <w:pPr>
      <w:spacing w:before="120"/>
    </w:pPr>
  </w:style>
  <w:style w:type="character" w:customStyle="1" w:styleId="Table-NormalChar">
    <w:name w:val="Table-Normal Char"/>
    <w:basedOn w:val="DefaultParagraphFont"/>
    <w:link w:val="Table-Normal"/>
    <w:uiPriority w:val="29"/>
  </w:style>
  <w:style w:type="paragraph" w:customStyle="1" w:styleId="Table-Numbered">
    <w:name w:val="Table-Numbered"/>
    <w:basedOn w:val="Table-Normal"/>
    <w:link w:val="Table-NumberedChar"/>
    <w:uiPriority w:val="29"/>
    <w:qFormat/>
    <w:pPr>
      <w:tabs>
        <w:tab w:val="decimal" w:pos="936"/>
      </w:tabs>
    </w:pPr>
  </w:style>
  <w:style w:type="character" w:customStyle="1" w:styleId="Table-NumberedChar">
    <w:name w:val="Table-Numbered Char"/>
    <w:basedOn w:val="Table-NormalChar"/>
    <w:link w:val="Table-Numbered"/>
    <w:uiPriority w:val="29"/>
  </w:style>
  <w:style w:type="paragraph" w:customStyle="1" w:styleId="Table-">
    <w:name w:val="Table-$"/>
    <w:basedOn w:val="Table-Numbered"/>
    <w:link w:val="Table-Char"/>
    <w:uiPriority w:val="29"/>
    <w:qFormat/>
    <w:pPr>
      <w:tabs>
        <w:tab w:val="left" w:pos="216"/>
      </w:tabs>
    </w:pPr>
  </w:style>
  <w:style w:type="character" w:customStyle="1" w:styleId="Table-Char">
    <w:name w:val="Table-$ Char"/>
    <w:basedOn w:val="Table-NumberedChar"/>
    <w:link w:val="Table-"/>
    <w:uiPriority w:val="29"/>
  </w:style>
  <w:style w:type="paragraph" w:customStyle="1" w:styleId="Table--Subtotal">
    <w:name w:val="Table-$-Subtotal"/>
    <w:basedOn w:val="Table-"/>
    <w:link w:val="Table--SubtotalChar"/>
    <w:uiPriority w:val="29"/>
    <w:qFormat/>
    <w:pPr>
      <w:pBdr>
        <w:bottom w:val="single" w:sz="4" w:space="1" w:color="auto"/>
      </w:pBdr>
    </w:pPr>
  </w:style>
  <w:style w:type="character" w:customStyle="1" w:styleId="Table--SubtotalChar">
    <w:name w:val="Table-$-Subtotal Char"/>
    <w:basedOn w:val="Table-Char"/>
    <w:link w:val="Table--Subtotal"/>
    <w:uiPriority w:val="29"/>
  </w:style>
  <w:style w:type="paragraph" w:customStyle="1" w:styleId="Table--Total">
    <w:name w:val="Table-$-Total"/>
    <w:basedOn w:val="Table--Subtotal"/>
    <w:link w:val="Table--TotalChar"/>
    <w:uiPriority w:val="29"/>
    <w:qFormat/>
    <w:pPr>
      <w:pBdr>
        <w:bottom w:val="double" w:sz="4" w:space="1" w:color="auto"/>
      </w:pBdr>
    </w:pPr>
  </w:style>
  <w:style w:type="character" w:customStyle="1" w:styleId="Table--TotalChar">
    <w:name w:val="Table-$-Total Char"/>
    <w:basedOn w:val="Table--SubtotalChar"/>
    <w:link w:val="Table--Total"/>
    <w:uiPriority w:val="29"/>
  </w:style>
  <w:style w:type="paragraph" w:customStyle="1" w:styleId="Table-Caption">
    <w:name w:val="Table-Caption"/>
    <w:basedOn w:val="Table-Normal"/>
    <w:uiPriority w:val="29"/>
    <w:qFormat/>
    <w:pPr>
      <w:keepNext/>
      <w:spacing w:before="240" w:after="240"/>
      <w:jc w:val="center"/>
    </w:pPr>
    <w:rPr>
      <w:b/>
    </w:rPr>
  </w:style>
  <w:style w:type="paragraph" w:customStyle="1" w:styleId="Table-Centered">
    <w:name w:val="Table-Centered"/>
    <w:basedOn w:val="Table-Normal"/>
    <w:uiPriority w:val="29"/>
    <w:qFormat/>
    <w:pPr>
      <w:jc w:val="center"/>
    </w:pPr>
  </w:style>
  <w:style w:type="paragraph" w:customStyle="1" w:styleId="Table-Footnote0">
    <w:name w:val="Table-Footnote"/>
    <w:basedOn w:val="Table-Normal"/>
    <w:link w:val="Table-FootnoteChar"/>
    <w:uiPriority w:val="29"/>
    <w:qFormat/>
    <w:pPr>
      <w:spacing w:before="240"/>
      <w:ind w:left="720" w:hanging="720"/>
      <w:jc w:val="both"/>
    </w:pPr>
  </w:style>
  <w:style w:type="paragraph" w:customStyle="1" w:styleId="Table-Footnote">
    <w:name w:val="Table-Footnote(*)"/>
    <w:basedOn w:val="Table-Footnote0"/>
    <w:link w:val="Table-FootnoteChar0"/>
    <w:uiPriority w:val="29"/>
    <w:qFormat/>
    <w:pPr>
      <w:numPr>
        <w:numId w:val="11"/>
      </w:numPr>
      <w:tabs>
        <w:tab w:val="left" w:pos="1440"/>
      </w:tabs>
    </w:pPr>
  </w:style>
  <w:style w:type="character" w:customStyle="1" w:styleId="Table-FootnoteChar">
    <w:name w:val="Table-Footnote Char"/>
    <w:basedOn w:val="Table-NormalChar"/>
    <w:link w:val="Table-Footnote0"/>
    <w:uiPriority w:val="29"/>
  </w:style>
  <w:style w:type="character" w:customStyle="1" w:styleId="Table-FootnoteChar0">
    <w:name w:val="Table-Footnote(*) Char"/>
    <w:basedOn w:val="Table-FootnoteChar"/>
    <w:link w:val="Table-Footnote"/>
    <w:uiPriority w:val="29"/>
  </w:style>
  <w:style w:type="paragraph" w:customStyle="1" w:styleId="Table-Footnote-Div">
    <w:name w:val="Table-Footnote-Div"/>
    <w:basedOn w:val="Table-Normal"/>
    <w:link w:val="Table-Footnote-DivChar"/>
    <w:uiPriority w:val="29"/>
    <w:qFormat/>
    <w:pPr>
      <w:pBdr>
        <w:bottom w:val="single" w:sz="4" w:space="1" w:color="auto"/>
      </w:pBdr>
      <w:spacing w:before="0" w:after="80"/>
      <w:ind w:right="5760"/>
    </w:pPr>
    <w:rPr>
      <w:sz w:val="16"/>
    </w:rPr>
  </w:style>
  <w:style w:type="character" w:customStyle="1" w:styleId="Table-Footnote-DivChar">
    <w:name w:val="Table-Footnote-Div Char"/>
    <w:basedOn w:val="Table-NormalChar"/>
    <w:link w:val="Table-Footnote-Div"/>
    <w:uiPriority w:val="29"/>
    <w:rPr>
      <w:sz w:val="16"/>
    </w:rPr>
  </w:style>
  <w:style w:type="paragraph" w:customStyle="1" w:styleId="Table-Heading">
    <w:name w:val="Table-Heading"/>
    <w:basedOn w:val="BodyText"/>
    <w:link w:val="Table-HeadingChar"/>
    <w:uiPriority w:val="29"/>
    <w:qFormat/>
    <w:pPr>
      <w:pBdr>
        <w:bottom w:val="single" w:sz="4" w:space="1" w:color="auto"/>
      </w:pBdr>
      <w:spacing w:after="0"/>
      <w:jc w:val="center"/>
    </w:pPr>
    <w:rPr>
      <w:b/>
    </w:rPr>
  </w:style>
  <w:style w:type="character" w:customStyle="1" w:styleId="Table-HeadingChar">
    <w:name w:val="Table-Heading Char"/>
    <w:basedOn w:val="BodyTextChar"/>
    <w:link w:val="Table-Heading"/>
    <w:uiPriority w:val="29"/>
    <w:rPr>
      <w:rFonts w:eastAsia="Calibri"/>
      <w:b/>
    </w:rPr>
  </w:style>
  <w:style w:type="paragraph" w:customStyle="1" w:styleId="Table-SideLabel">
    <w:name w:val="Table-SideLabel"/>
    <w:basedOn w:val="Table-Normal"/>
    <w:link w:val="Table-SideLabelChar"/>
    <w:uiPriority w:val="29"/>
    <w:qFormat/>
    <w:pPr>
      <w:tabs>
        <w:tab w:val="right" w:leader="dot" w:pos="2160"/>
      </w:tabs>
      <w:ind w:left="360" w:right="360" w:hanging="360"/>
    </w:pPr>
  </w:style>
  <w:style w:type="character" w:customStyle="1" w:styleId="Table-SideLabelChar">
    <w:name w:val="Table-SideLabel Char"/>
    <w:basedOn w:val="Table-NormalChar"/>
    <w:link w:val="Table-SideLabel"/>
    <w:uiPriority w:val="29"/>
  </w:style>
  <w:style w:type="paragraph" w:customStyle="1" w:styleId="Table-Subtotal">
    <w:name w:val="Table-Subtotal"/>
    <w:basedOn w:val="Table-Numbered"/>
    <w:link w:val="Table-SubtotalChar"/>
    <w:uiPriority w:val="29"/>
    <w:qFormat/>
    <w:pPr>
      <w:pBdr>
        <w:bottom w:val="single" w:sz="4" w:space="1" w:color="auto"/>
      </w:pBdr>
    </w:pPr>
  </w:style>
  <w:style w:type="character" w:customStyle="1" w:styleId="Table-SubtotalChar">
    <w:name w:val="Table-Subtotal Char"/>
    <w:basedOn w:val="Table-NumberedChar"/>
    <w:link w:val="Table-Subtotal"/>
    <w:uiPriority w:val="29"/>
  </w:style>
  <w:style w:type="paragraph" w:customStyle="1" w:styleId="Table-Total">
    <w:name w:val="Table-Total"/>
    <w:basedOn w:val="Table-Subtotal"/>
    <w:link w:val="Table-TotalChar"/>
    <w:uiPriority w:val="29"/>
    <w:qFormat/>
    <w:pPr>
      <w:pBdr>
        <w:bottom w:val="double" w:sz="4" w:space="1" w:color="auto"/>
      </w:pBdr>
    </w:pPr>
  </w:style>
  <w:style w:type="character" w:customStyle="1" w:styleId="Table-TotalChar">
    <w:name w:val="Table-Total Char"/>
    <w:basedOn w:val="Table-SubtotalChar"/>
    <w:link w:val="Table-Total"/>
    <w:uiPriority w:val="29"/>
  </w:style>
  <w:style w:type="paragraph" w:customStyle="1" w:styleId="BodyH1">
    <w:name w:val="Body H1"/>
    <w:basedOn w:val="BodyText"/>
    <w:uiPriority w:val="14"/>
    <w:qFormat/>
  </w:style>
  <w:style w:type="paragraph" w:customStyle="1" w:styleId="BodyH2">
    <w:name w:val="Body H2"/>
    <w:basedOn w:val="BodyText"/>
    <w:uiPriority w:val="14"/>
    <w:qFormat/>
  </w:style>
  <w:style w:type="paragraph" w:customStyle="1" w:styleId="BodyH3">
    <w:name w:val="Body H3"/>
    <w:basedOn w:val="BodyText"/>
    <w:uiPriority w:val="14"/>
    <w:qFormat/>
  </w:style>
  <w:style w:type="paragraph" w:customStyle="1" w:styleId="BodyH4">
    <w:name w:val="Body H4"/>
    <w:basedOn w:val="BodyText"/>
    <w:uiPriority w:val="14"/>
    <w:qFormat/>
  </w:style>
  <w:style w:type="paragraph" w:customStyle="1" w:styleId="Signature2">
    <w:name w:val="Signature2"/>
    <w:basedOn w:val="Signature"/>
    <w:link w:val="Signature2Char"/>
    <w:uiPriority w:val="44"/>
    <w:qFormat/>
    <w:pPr>
      <w:tabs>
        <w:tab w:val="left" w:pos="4752"/>
      </w:tabs>
      <w:ind w:left="4752" w:hanging="432"/>
    </w:pPr>
  </w:style>
  <w:style w:type="character" w:customStyle="1" w:styleId="Signature2Char">
    <w:name w:val="Signature2 Char"/>
    <w:basedOn w:val="SignatureChar"/>
    <w:link w:val="Signature2"/>
    <w:uiPriority w:val="44"/>
  </w:style>
  <w:style w:type="paragraph" w:customStyle="1" w:styleId="FootnoteParagraph">
    <w:name w:val="Footnote Paragraph"/>
    <w:basedOn w:val="Normal"/>
    <w:link w:val="FootnoteParagraphChar"/>
    <w:uiPriority w:val="39"/>
    <w:qFormat/>
  </w:style>
  <w:style w:type="character" w:customStyle="1" w:styleId="FootnoteParagraphChar">
    <w:name w:val="Footnote Paragraph Char"/>
    <w:basedOn w:val="DefaultParagraphFont"/>
    <w:link w:val="FootnoteParagraph"/>
    <w:uiPriority w:val="39"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Bidi" w:eastAsiaTheme="majorEastAsia" w:hAnsiTheme="majorBidi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Bidi" w:eastAsiaTheme="majorEastAsia" w:hAnsiTheme="majorBid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34"/>
    <w:rsid w:val="00630F55"/>
    <w:pPr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630F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773"/>
    <w:rPr>
      <w:color w:val="0000FF"/>
      <w:u w:val="single"/>
    </w:rPr>
  </w:style>
  <w:style w:type="paragraph" w:customStyle="1" w:styleId="literature-container">
    <w:name w:val="literature-container"/>
    <w:basedOn w:val="Normal"/>
    <w:rsid w:val="005417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41773"/>
    <w:rPr>
      <w:b/>
      <w:bCs/>
    </w:rPr>
  </w:style>
  <w:style w:type="character" w:styleId="Emphasis">
    <w:name w:val="Emphasis"/>
    <w:basedOn w:val="DefaultParagraphFont"/>
    <w:uiPriority w:val="20"/>
    <w:qFormat/>
    <w:rsid w:val="00541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media/image2.png" Type="http://schemas.openxmlformats.org/officeDocument/2006/relationships/image" Id="rId13"></Relationship><Relationship Target="stylesWithEffects.xml" Type="http://schemas.microsoft.com/office/2007/relationships/stylesWithEffects" Id="rId3"></Relationship><Relationship Target="endnotes.xml" Type="http://schemas.openxmlformats.org/officeDocument/2006/relationships/endnotes" Id="rId7"></Relationship><Relationship TargetMode="External" Target="mailto:Nina.Fitzgerald@deacons.com.hk" Type="http://schemas.openxmlformats.org/officeDocument/2006/relationships/hyperlink" Id="rId12"></Relationship><Relationship Target="styles.xml" Type="http://schemas.openxmlformats.org/officeDocument/2006/relationships/styles" Id="rId2"></Relationship><Relationship Target="theme/theme1.xml" Type="http://schemas.openxmlformats.org/officeDocument/2006/relationships/theme" Id="rId16"></Relationship><Relationship Target="numbering.xml" Type="http://schemas.openxmlformats.org/officeDocument/2006/relationships/numbering" Id="rId1"></Relationship><Relationship Target="footnotes.xml" Type="http://schemas.openxmlformats.org/officeDocument/2006/relationships/footnotes" Id="rId6"></Relationship><Relationship TargetMode="External" Target="mailto:mailtocrystal.antica@hoganlovells.com" Type="http://schemas.openxmlformats.org/officeDocument/2006/relationships/hyperlink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5"></Relationship><Relationship TargetMode="External" Target="mailto:sjayawardane@paulweiss.com" Type="http://schemas.openxmlformats.org/officeDocument/2006/relationships/hyperlink" Id="rId10"></Relationship><Relationship Target="settings.xml" Type="http://schemas.openxmlformats.org/officeDocument/2006/relationships/settings" Id="rId4"></Relationship><Relationship TargetMode="External" Target="http://www.apsma.com.au/CampaignProcess.aspx?A=Link&amp;VID=9603990&amp;KID=226601&amp;LID=1160837" Type="http://schemas.openxmlformats.org/officeDocument/2006/relationships/hyperlink" Id="rId9"></Relationship><Relationship TargetMode="External" Target="http://www.apsma.com.au/CampaignProcess.aspx?A=Link&amp;VID=9603990&amp;KID=226601&amp;LID=1179489" Type="http://schemas.openxmlformats.org/officeDocument/2006/relationships/hyperlink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